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40E1" w14:textId="77777777" w:rsidR="00CA2CFE" w:rsidRDefault="00CA2CFE" w:rsidP="00CA2CFE">
      <w:pPr>
        <w:rPr>
          <w:b/>
          <w:sz w:val="44"/>
          <w:szCs w:val="44"/>
        </w:rPr>
      </w:pPr>
    </w:p>
    <w:p w14:paraId="5A38E38F" w14:textId="77777777" w:rsidR="00CA2CFE" w:rsidRDefault="00CA2CFE" w:rsidP="00CA2CFE">
      <w:pPr>
        <w:jc w:val="center"/>
        <w:rPr>
          <w:b/>
          <w:sz w:val="44"/>
          <w:szCs w:val="44"/>
        </w:rPr>
      </w:pPr>
      <w:r>
        <w:rPr>
          <w:b/>
          <w:noProof/>
          <w:sz w:val="44"/>
          <w:szCs w:val="44"/>
        </w:rPr>
        <w:drawing>
          <wp:anchor distT="0" distB="0" distL="114300" distR="114300" simplePos="0" relativeHeight="251658240" behindDoc="1" locked="0" layoutInCell="1" allowOverlap="1" wp14:anchorId="62825613" wp14:editId="3D2D141C">
            <wp:simplePos x="0" y="0"/>
            <wp:positionH relativeFrom="column">
              <wp:posOffset>0</wp:posOffset>
            </wp:positionH>
            <wp:positionV relativeFrom="paragraph">
              <wp:posOffset>-3175</wp:posOffset>
            </wp:positionV>
            <wp:extent cx="1261872" cy="12161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004D13CB" w:rsidRPr="004D13CB">
        <w:rPr>
          <w:b/>
          <w:sz w:val="44"/>
          <w:szCs w:val="44"/>
        </w:rPr>
        <w:t>United States District Court</w:t>
      </w:r>
    </w:p>
    <w:p w14:paraId="537ECD79" w14:textId="77777777" w:rsidR="004D13CB" w:rsidRPr="004D13CB" w:rsidRDefault="004D13CB" w:rsidP="00CA2CFE">
      <w:pPr>
        <w:jc w:val="center"/>
        <w:rPr>
          <w:b/>
          <w:sz w:val="44"/>
          <w:szCs w:val="44"/>
        </w:rPr>
      </w:pPr>
      <w:r w:rsidRPr="004D13CB">
        <w:rPr>
          <w:b/>
          <w:sz w:val="44"/>
          <w:szCs w:val="44"/>
        </w:rPr>
        <w:t>District of Delaware</w:t>
      </w:r>
    </w:p>
    <w:p w14:paraId="429D83B5" w14:textId="75178E1D" w:rsidR="004D13CB" w:rsidRPr="004D13CB" w:rsidRDefault="00E936F4" w:rsidP="00CA2CFE">
      <w:pPr>
        <w:jc w:val="center"/>
        <w:rPr>
          <w:b/>
          <w:sz w:val="32"/>
          <w:szCs w:val="32"/>
        </w:rPr>
      </w:pPr>
      <w:r>
        <w:rPr>
          <w:b/>
          <w:sz w:val="32"/>
          <w:szCs w:val="32"/>
        </w:rPr>
        <w:t xml:space="preserve">Vacancy Announcement </w:t>
      </w:r>
      <w:r w:rsidR="003525BB">
        <w:rPr>
          <w:b/>
          <w:sz w:val="32"/>
          <w:szCs w:val="32"/>
        </w:rPr>
        <w:t>21-</w:t>
      </w:r>
      <w:r w:rsidR="00D7272A">
        <w:rPr>
          <w:b/>
          <w:sz w:val="32"/>
          <w:szCs w:val="32"/>
        </w:rPr>
        <w:t>10</w:t>
      </w:r>
    </w:p>
    <w:p w14:paraId="2FD28E0C" w14:textId="77777777" w:rsidR="004D13CB" w:rsidRDefault="004D13CB" w:rsidP="004D13CB">
      <w:pPr>
        <w:rPr>
          <w:sz w:val="24"/>
          <w:szCs w:val="24"/>
        </w:rPr>
      </w:pPr>
      <w:r>
        <w:rPr>
          <w:sz w:val="24"/>
          <w:szCs w:val="24"/>
        </w:rPr>
        <w:t>Posi</w:t>
      </w:r>
      <w:r w:rsidR="00E936F4">
        <w:rPr>
          <w:sz w:val="24"/>
          <w:szCs w:val="24"/>
        </w:rPr>
        <w:t>tion Title:</w:t>
      </w:r>
      <w:r w:rsidR="00E936F4">
        <w:rPr>
          <w:sz w:val="24"/>
          <w:szCs w:val="24"/>
        </w:rPr>
        <w:tab/>
      </w:r>
      <w:r w:rsidR="00E936F4">
        <w:rPr>
          <w:sz w:val="24"/>
          <w:szCs w:val="24"/>
        </w:rPr>
        <w:tab/>
      </w:r>
      <w:r w:rsidR="003F5E3C">
        <w:rPr>
          <w:sz w:val="24"/>
          <w:szCs w:val="24"/>
        </w:rPr>
        <w:t xml:space="preserve">Systems Administrator </w:t>
      </w:r>
    </w:p>
    <w:p w14:paraId="3BA02D4A" w14:textId="77777777" w:rsidR="004D13CB" w:rsidRDefault="004D13CB" w:rsidP="004D13CB">
      <w:pPr>
        <w:rPr>
          <w:sz w:val="24"/>
          <w:szCs w:val="24"/>
        </w:rPr>
      </w:pPr>
      <w:r>
        <w:rPr>
          <w:sz w:val="24"/>
          <w:szCs w:val="24"/>
        </w:rPr>
        <w:t>Duty Station:</w:t>
      </w:r>
      <w:r>
        <w:rPr>
          <w:sz w:val="24"/>
          <w:szCs w:val="24"/>
        </w:rPr>
        <w:tab/>
      </w:r>
      <w:r>
        <w:rPr>
          <w:sz w:val="24"/>
          <w:szCs w:val="24"/>
        </w:rPr>
        <w:tab/>
        <w:t>Wilmington, Delaware</w:t>
      </w:r>
    </w:p>
    <w:p w14:paraId="0AF63BF0" w14:textId="3AB229D7" w:rsidR="004D13CB" w:rsidRDefault="003F5E3C" w:rsidP="003F5E3C">
      <w:pPr>
        <w:ind w:left="2160" w:hanging="2160"/>
        <w:rPr>
          <w:sz w:val="24"/>
          <w:szCs w:val="24"/>
        </w:rPr>
      </w:pPr>
      <w:r>
        <w:rPr>
          <w:sz w:val="24"/>
          <w:szCs w:val="24"/>
        </w:rPr>
        <w:t>Salary:</w:t>
      </w:r>
      <w:r>
        <w:rPr>
          <w:sz w:val="24"/>
          <w:szCs w:val="24"/>
        </w:rPr>
        <w:tab/>
      </w:r>
      <w:r w:rsidR="003525BB">
        <w:rPr>
          <w:sz w:val="24"/>
          <w:szCs w:val="24"/>
        </w:rPr>
        <w:t>CL-28 ($67,382- $109,505)</w:t>
      </w:r>
    </w:p>
    <w:p w14:paraId="236627AD" w14:textId="027D5772" w:rsidR="004D13CB" w:rsidRDefault="00E936F4" w:rsidP="004D13CB">
      <w:pPr>
        <w:rPr>
          <w:sz w:val="24"/>
          <w:szCs w:val="24"/>
        </w:rPr>
      </w:pPr>
      <w:r>
        <w:rPr>
          <w:sz w:val="24"/>
          <w:szCs w:val="24"/>
        </w:rPr>
        <w:t>Opening Date:</w:t>
      </w:r>
      <w:r>
        <w:rPr>
          <w:sz w:val="24"/>
          <w:szCs w:val="24"/>
        </w:rPr>
        <w:tab/>
      </w:r>
      <w:r>
        <w:rPr>
          <w:sz w:val="24"/>
          <w:szCs w:val="24"/>
        </w:rPr>
        <w:tab/>
      </w:r>
      <w:r w:rsidR="00DD4E61">
        <w:rPr>
          <w:sz w:val="24"/>
          <w:szCs w:val="24"/>
        </w:rPr>
        <w:t>October 13, 2021</w:t>
      </w:r>
    </w:p>
    <w:p w14:paraId="210CE83F" w14:textId="4FD7940B" w:rsidR="004D13CB" w:rsidRDefault="004D13CB" w:rsidP="004D13CB">
      <w:pPr>
        <w:rPr>
          <w:sz w:val="24"/>
          <w:szCs w:val="24"/>
        </w:rPr>
      </w:pPr>
      <w:r>
        <w:rPr>
          <w:sz w:val="24"/>
          <w:szCs w:val="24"/>
        </w:rPr>
        <w:t>Closing Date:</w:t>
      </w:r>
      <w:r>
        <w:rPr>
          <w:sz w:val="24"/>
          <w:szCs w:val="24"/>
        </w:rPr>
        <w:tab/>
      </w:r>
      <w:r>
        <w:rPr>
          <w:sz w:val="24"/>
          <w:szCs w:val="24"/>
        </w:rPr>
        <w:tab/>
      </w:r>
      <w:r w:rsidR="00DD4E61">
        <w:rPr>
          <w:sz w:val="24"/>
          <w:szCs w:val="24"/>
        </w:rPr>
        <w:t xml:space="preserve">Open until Filled </w:t>
      </w:r>
    </w:p>
    <w:p w14:paraId="07368EE8" w14:textId="77777777" w:rsidR="00BE1477" w:rsidRDefault="00BE1477" w:rsidP="004D13CB">
      <w:pPr>
        <w:rPr>
          <w:sz w:val="24"/>
          <w:szCs w:val="24"/>
        </w:rPr>
      </w:pPr>
    </w:p>
    <w:p w14:paraId="531521D6" w14:textId="029AB15F" w:rsidR="003F5E3C" w:rsidRPr="00721820" w:rsidRDefault="00BE1477" w:rsidP="003F5E3C">
      <w:pPr>
        <w:rPr>
          <w:sz w:val="24"/>
          <w:szCs w:val="24"/>
        </w:rPr>
      </w:pPr>
      <w:r w:rsidRPr="00BE1477">
        <w:rPr>
          <w:b/>
          <w:sz w:val="24"/>
          <w:szCs w:val="24"/>
          <w:u w:val="single"/>
        </w:rPr>
        <w:t>Position Overview</w:t>
      </w:r>
      <w:r w:rsidR="00E936F4">
        <w:rPr>
          <w:b/>
          <w:sz w:val="24"/>
          <w:szCs w:val="24"/>
          <w:u w:val="single"/>
        </w:rPr>
        <w:t xml:space="preserve"> </w:t>
      </w:r>
      <w:r w:rsidR="00721820">
        <w:rPr>
          <w:b/>
          <w:sz w:val="24"/>
          <w:szCs w:val="24"/>
          <w:u w:val="single"/>
        </w:rPr>
        <w:t xml:space="preserve">                                                                                                                                     </w:t>
      </w:r>
      <w:proofErr w:type="gramStart"/>
      <w:r w:rsidR="00721820" w:rsidRPr="00721820">
        <w:rPr>
          <w:sz w:val="24"/>
          <w:szCs w:val="24"/>
        </w:rPr>
        <w:t>The</w:t>
      </w:r>
      <w:proofErr w:type="gramEnd"/>
      <w:r w:rsidR="00721820">
        <w:rPr>
          <w:sz w:val="24"/>
          <w:szCs w:val="24"/>
        </w:rPr>
        <w:t xml:space="preserve"> Systems Administrator coordinates and oversees the court unit’s information technology servers. The Systems Administrator performs routine administration to the servers and implements complex updates, including developing systems documentation and data network security. The incumbent performs server troubleshooting and triage during service </w:t>
      </w:r>
      <w:r w:rsidR="00951A27">
        <w:rPr>
          <w:sz w:val="24"/>
          <w:szCs w:val="24"/>
        </w:rPr>
        <w:t xml:space="preserve">failure </w:t>
      </w:r>
      <w:r w:rsidR="00721820">
        <w:rPr>
          <w:sz w:val="24"/>
          <w:szCs w:val="24"/>
        </w:rPr>
        <w:t xml:space="preserve">scenarios and participates in intense investigations to determine the root cause and develop corrective actions. The incumbent ensures effective and efficient server maintenance and operations workflow and practices to help improve availability and performance of systems and dependent environments. Duties also include collaborating with supervisors, managers, court unit executives, and judges </w:t>
      </w:r>
      <w:r w:rsidR="007614EA">
        <w:rPr>
          <w:sz w:val="24"/>
          <w:szCs w:val="24"/>
        </w:rPr>
        <w:t xml:space="preserve">locally </w:t>
      </w:r>
      <w:r w:rsidR="00721820">
        <w:rPr>
          <w:sz w:val="24"/>
          <w:szCs w:val="24"/>
        </w:rPr>
        <w:t xml:space="preserve">as well as other court units. </w:t>
      </w:r>
      <w:r w:rsidR="00E936F4">
        <w:rPr>
          <w:b/>
          <w:sz w:val="24"/>
          <w:szCs w:val="24"/>
          <w:u w:val="single"/>
        </w:rPr>
        <w:t xml:space="preserve">  </w:t>
      </w:r>
    </w:p>
    <w:p w14:paraId="6CBFFA7D" w14:textId="77777777" w:rsidR="00951A27" w:rsidRDefault="003F5E3C" w:rsidP="007A7FDC">
      <w:pPr>
        <w:rPr>
          <w:b/>
          <w:sz w:val="24"/>
          <w:szCs w:val="24"/>
          <w:u w:val="single"/>
        </w:rPr>
      </w:pPr>
      <w:r w:rsidRPr="007A7FDC">
        <w:rPr>
          <w:b/>
          <w:sz w:val="24"/>
          <w:szCs w:val="24"/>
          <w:u w:val="single"/>
        </w:rPr>
        <w:t>Representative Duties</w:t>
      </w:r>
      <w:r w:rsidR="00E936F4" w:rsidRPr="007A7FDC">
        <w:rPr>
          <w:b/>
          <w:sz w:val="24"/>
          <w:szCs w:val="24"/>
          <w:u w:val="single"/>
        </w:rPr>
        <w:t xml:space="preserve">  </w:t>
      </w:r>
    </w:p>
    <w:p w14:paraId="1BF96EE5" w14:textId="77777777" w:rsidR="00721820" w:rsidRPr="00D7173C" w:rsidRDefault="00721820" w:rsidP="00951A27">
      <w:pPr>
        <w:pStyle w:val="ListParagraph"/>
        <w:numPr>
          <w:ilvl w:val="0"/>
          <w:numId w:val="4"/>
        </w:numPr>
        <w:rPr>
          <w:sz w:val="24"/>
          <w:szCs w:val="24"/>
        </w:rPr>
      </w:pPr>
      <w:r w:rsidRPr="00D7173C">
        <w:rPr>
          <w:sz w:val="24"/>
          <w:szCs w:val="24"/>
        </w:rPr>
        <w:t xml:space="preserve">Provide technical expertise as a team member in the development and operational support of the court’s systems and services. </w:t>
      </w:r>
    </w:p>
    <w:p w14:paraId="4B2006CE" w14:textId="36B53F14" w:rsidR="00951A27" w:rsidRPr="00D7173C" w:rsidRDefault="00951A27" w:rsidP="00951A27">
      <w:pPr>
        <w:pStyle w:val="ListParagraph"/>
        <w:numPr>
          <w:ilvl w:val="0"/>
          <w:numId w:val="4"/>
        </w:numPr>
        <w:rPr>
          <w:sz w:val="24"/>
          <w:szCs w:val="24"/>
        </w:rPr>
      </w:pPr>
      <w:r w:rsidRPr="00D7173C">
        <w:rPr>
          <w:sz w:val="24"/>
          <w:szCs w:val="24"/>
        </w:rPr>
        <w:t>Design, test, and deploy new or enhance</w:t>
      </w:r>
      <w:r w:rsidR="00930BA7">
        <w:rPr>
          <w:sz w:val="24"/>
          <w:szCs w:val="24"/>
        </w:rPr>
        <w:t>d</w:t>
      </w:r>
      <w:r w:rsidRPr="00D7173C">
        <w:rPr>
          <w:sz w:val="24"/>
          <w:szCs w:val="24"/>
        </w:rPr>
        <w:t xml:space="preserve"> servers including resident software services.</w:t>
      </w:r>
    </w:p>
    <w:p w14:paraId="26B1EED8" w14:textId="77777777" w:rsidR="00951A27" w:rsidRPr="00D7173C" w:rsidRDefault="00951A27" w:rsidP="00951A27">
      <w:pPr>
        <w:pStyle w:val="ListParagraph"/>
        <w:numPr>
          <w:ilvl w:val="0"/>
          <w:numId w:val="4"/>
        </w:numPr>
        <w:rPr>
          <w:sz w:val="24"/>
          <w:szCs w:val="24"/>
        </w:rPr>
      </w:pPr>
      <w:r w:rsidRPr="00D7173C">
        <w:rPr>
          <w:sz w:val="24"/>
          <w:szCs w:val="24"/>
        </w:rPr>
        <w:t>Perform server troubleshooting and triage during service failure scenarios and participate in detailed investigations to determine root cause and corrective actions</w:t>
      </w:r>
    </w:p>
    <w:p w14:paraId="13249E6D" w14:textId="77777777" w:rsidR="00951A27" w:rsidRPr="00D7173C" w:rsidRDefault="00951A27" w:rsidP="00951A27">
      <w:pPr>
        <w:pStyle w:val="ListParagraph"/>
        <w:numPr>
          <w:ilvl w:val="0"/>
          <w:numId w:val="4"/>
        </w:numPr>
        <w:rPr>
          <w:sz w:val="24"/>
          <w:szCs w:val="24"/>
        </w:rPr>
      </w:pPr>
      <w:r w:rsidRPr="00D7173C">
        <w:rPr>
          <w:sz w:val="24"/>
          <w:szCs w:val="24"/>
        </w:rPr>
        <w:t xml:space="preserve">Ensure effective and efficient server maintenance and operations workflow and practices to help improve availability and performance of systems and dependent environments. </w:t>
      </w:r>
    </w:p>
    <w:p w14:paraId="7EDE79C9" w14:textId="10F66C1E" w:rsidR="00951A27" w:rsidRPr="00D7173C" w:rsidRDefault="00951A27" w:rsidP="00951A27">
      <w:pPr>
        <w:pStyle w:val="ListParagraph"/>
        <w:numPr>
          <w:ilvl w:val="0"/>
          <w:numId w:val="4"/>
        </w:numPr>
        <w:rPr>
          <w:sz w:val="24"/>
          <w:szCs w:val="24"/>
        </w:rPr>
      </w:pPr>
      <w:r w:rsidRPr="00D7173C">
        <w:rPr>
          <w:sz w:val="24"/>
          <w:szCs w:val="24"/>
        </w:rPr>
        <w:t xml:space="preserve">Provide hardware and software support for Windows Server </w:t>
      </w:r>
      <w:r w:rsidR="0065320B" w:rsidRPr="00D7173C">
        <w:rPr>
          <w:sz w:val="24"/>
          <w:szCs w:val="24"/>
        </w:rPr>
        <w:t>2016</w:t>
      </w:r>
      <w:r w:rsidR="00157BAA" w:rsidRPr="00D7173C">
        <w:rPr>
          <w:sz w:val="24"/>
          <w:szCs w:val="24"/>
        </w:rPr>
        <w:t>/</w:t>
      </w:r>
      <w:r w:rsidR="0065320B" w:rsidRPr="00D7173C">
        <w:rPr>
          <w:sz w:val="24"/>
          <w:szCs w:val="24"/>
        </w:rPr>
        <w:t>2019</w:t>
      </w:r>
      <w:r w:rsidR="00D74BCF" w:rsidRPr="00D7173C">
        <w:rPr>
          <w:sz w:val="24"/>
          <w:szCs w:val="24"/>
        </w:rPr>
        <w:t>,</w:t>
      </w:r>
      <w:r w:rsidRPr="00D7173C">
        <w:rPr>
          <w:sz w:val="24"/>
          <w:szCs w:val="24"/>
        </w:rPr>
        <w:t xml:space="preserve"> VMWare ESX,</w:t>
      </w:r>
      <w:r w:rsidR="008668A5" w:rsidRPr="00D7173C">
        <w:rPr>
          <w:sz w:val="24"/>
          <w:szCs w:val="24"/>
        </w:rPr>
        <w:t xml:space="preserve"> VMWare </w:t>
      </w:r>
      <w:proofErr w:type="spellStart"/>
      <w:r w:rsidR="008668A5" w:rsidRPr="00D7173C">
        <w:rPr>
          <w:sz w:val="24"/>
          <w:szCs w:val="24"/>
        </w:rPr>
        <w:t>Vsphere</w:t>
      </w:r>
      <w:proofErr w:type="spellEnd"/>
      <w:r w:rsidR="00CD6671" w:rsidRPr="00D7173C">
        <w:rPr>
          <w:sz w:val="24"/>
          <w:szCs w:val="24"/>
        </w:rPr>
        <w:t>, Veeam</w:t>
      </w:r>
      <w:r w:rsidRPr="00D7173C">
        <w:rPr>
          <w:sz w:val="24"/>
          <w:szCs w:val="24"/>
        </w:rPr>
        <w:t xml:space="preserve"> and </w:t>
      </w:r>
      <w:proofErr w:type="spellStart"/>
      <w:r w:rsidRPr="00D7173C">
        <w:rPr>
          <w:sz w:val="24"/>
          <w:szCs w:val="24"/>
        </w:rPr>
        <w:t>Redhat</w:t>
      </w:r>
      <w:proofErr w:type="spellEnd"/>
      <w:r w:rsidRPr="00D7173C">
        <w:rPr>
          <w:sz w:val="24"/>
          <w:szCs w:val="24"/>
        </w:rPr>
        <w:t xml:space="preserve"> Linux operating system environments. </w:t>
      </w:r>
    </w:p>
    <w:p w14:paraId="37F30B15" w14:textId="77777777" w:rsidR="00951A27" w:rsidRPr="00D7173C" w:rsidRDefault="00951A27" w:rsidP="00951A27">
      <w:pPr>
        <w:pStyle w:val="ListParagraph"/>
        <w:numPr>
          <w:ilvl w:val="0"/>
          <w:numId w:val="4"/>
        </w:numPr>
        <w:rPr>
          <w:sz w:val="24"/>
          <w:szCs w:val="24"/>
        </w:rPr>
      </w:pPr>
      <w:r w:rsidRPr="00D7173C">
        <w:rPr>
          <w:sz w:val="24"/>
          <w:szCs w:val="24"/>
        </w:rPr>
        <w:lastRenderedPageBreak/>
        <w:t xml:space="preserve">Provide troubleshooting support for the court’s Active Directory, IIS, Informix, SQL Servers, and other court- developed software applications and services. </w:t>
      </w:r>
    </w:p>
    <w:p w14:paraId="01FCF03C" w14:textId="5FD4C6E7" w:rsidR="00951A27" w:rsidRPr="00D7173C" w:rsidRDefault="00951A27" w:rsidP="00951A27">
      <w:pPr>
        <w:pStyle w:val="ListParagraph"/>
        <w:numPr>
          <w:ilvl w:val="0"/>
          <w:numId w:val="4"/>
        </w:numPr>
        <w:rPr>
          <w:sz w:val="24"/>
          <w:szCs w:val="24"/>
        </w:rPr>
      </w:pPr>
      <w:r w:rsidRPr="00D7173C">
        <w:rPr>
          <w:sz w:val="24"/>
          <w:szCs w:val="24"/>
        </w:rPr>
        <w:t>Responsible for the creation, maintenance, and enhancement of data backup and recovery procedures and practices</w:t>
      </w:r>
      <w:r w:rsidR="00CD6671" w:rsidRPr="00D7173C">
        <w:rPr>
          <w:sz w:val="24"/>
          <w:szCs w:val="24"/>
        </w:rPr>
        <w:t xml:space="preserve"> using Veeam and </w:t>
      </w:r>
      <w:proofErr w:type="spellStart"/>
      <w:r w:rsidR="00CD6671" w:rsidRPr="00D7173C">
        <w:rPr>
          <w:sz w:val="24"/>
          <w:szCs w:val="24"/>
        </w:rPr>
        <w:t>Exagrid</w:t>
      </w:r>
      <w:proofErr w:type="spellEnd"/>
      <w:r w:rsidRPr="00D7173C">
        <w:rPr>
          <w:sz w:val="24"/>
          <w:szCs w:val="24"/>
        </w:rPr>
        <w:t>.</w:t>
      </w:r>
    </w:p>
    <w:p w14:paraId="5F98EBD6" w14:textId="77777777" w:rsidR="00951A27" w:rsidRPr="00D7173C" w:rsidRDefault="00951A27" w:rsidP="00951A27">
      <w:pPr>
        <w:pStyle w:val="ListParagraph"/>
        <w:numPr>
          <w:ilvl w:val="0"/>
          <w:numId w:val="4"/>
        </w:numPr>
        <w:rPr>
          <w:sz w:val="24"/>
          <w:szCs w:val="24"/>
        </w:rPr>
      </w:pPr>
      <w:r w:rsidRPr="00D7173C">
        <w:rPr>
          <w:sz w:val="24"/>
          <w:szCs w:val="24"/>
        </w:rPr>
        <w:t xml:space="preserve">Conduct comprehensive data security assessments and provide for network security through hardware and/or software solutions. </w:t>
      </w:r>
    </w:p>
    <w:p w14:paraId="089C59DF" w14:textId="77777777" w:rsidR="00951A27" w:rsidRPr="00D7173C" w:rsidRDefault="00951A27" w:rsidP="00951A27">
      <w:pPr>
        <w:pStyle w:val="ListParagraph"/>
        <w:numPr>
          <w:ilvl w:val="0"/>
          <w:numId w:val="4"/>
        </w:numPr>
        <w:rPr>
          <w:sz w:val="24"/>
          <w:szCs w:val="24"/>
        </w:rPr>
      </w:pPr>
      <w:r w:rsidRPr="00D7173C">
        <w:rPr>
          <w:sz w:val="24"/>
          <w:szCs w:val="24"/>
        </w:rPr>
        <w:t xml:space="preserve">Analyze and research procurement needs relating to the purchase of new server hardware and dependent accessories including software utilities and backup tapes. </w:t>
      </w:r>
    </w:p>
    <w:p w14:paraId="7130846B" w14:textId="77777777" w:rsidR="00951A27" w:rsidRPr="00D7173C" w:rsidRDefault="00951A27" w:rsidP="00951A27">
      <w:pPr>
        <w:pStyle w:val="ListParagraph"/>
        <w:numPr>
          <w:ilvl w:val="0"/>
          <w:numId w:val="4"/>
        </w:numPr>
        <w:rPr>
          <w:sz w:val="24"/>
          <w:szCs w:val="24"/>
        </w:rPr>
      </w:pPr>
      <w:r w:rsidRPr="00D7173C">
        <w:rPr>
          <w:sz w:val="24"/>
          <w:szCs w:val="24"/>
        </w:rPr>
        <w:t xml:space="preserve">Create and maintain systems documentation. </w:t>
      </w:r>
    </w:p>
    <w:p w14:paraId="6D54F6DA" w14:textId="77777777" w:rsidR="00951A27" w:rsidRPr="00D7173C" w:rsidRDefault="00951A27" w:rsidP="004D13CB">
      <w:pPr>
        <w:pStyle w:val="ListParagraph"/>
        <w:numPr>
          <w:ilvl w:val="0"/>
          <w:numId w:val="4"/>
        </w:numPr>
        <w:rPr>
          <w:sz w:val="24"/>
          <w:szCs w:val="24"/>
        </w:rPr>
      </w:pPr>
      <w:r w:rsidRPr="00D7173C">
        <w:rPr>
          <w:sz w:val="24"/>
          <w:szCs w:val="24"/>
        </w:rPr>
        <w:t xml:space="preserve">Perform other related duties as required. </w:t>
      </w:r>
      <w:r w:rsidRPr="00D7173C">
        <w:rPr>
          <w:b/>
          <w:sz w:val="24"/>
          <w:szCs w:val="24"/>
          <w:u w:val="single"/>
        </w:rPr>
        <w:t xml:space="preserve">                                                                                                   </w:t>
      </w:r>
    </w:p>
    <w:p w14:paraId="6F8EFE4E" w14:textId="77777777" w:rsidR="00644D9A" w:rsidRPr="00951A27" w:rsidRDefault="00BE1477" w:rsidP="00951A27">
      <w:pPr>
        <w:rPr>
          <w:sz w:val="24"/>
          <w:szCs w:val="24"/>
        </w:rPr>
      </w:pPr>
      <w:r w:rsidRPr="00951A27">
        <w:rPr>
          <w:b/>
          <w:sz w:val="24"/>
          <w:szCs w:val="24"/>
          <w:u w:val="single"/>
        </w:rPr>
        <w:t>Qualifications</w:t>
      </w:r>
      <w:r w:rsidR="00644D9A" w:rsidRPr="00951A27">
        <w:rPr>
          <w:b/>
          <w:sz w:val="24"/>
          <w:szCs w:val="24"/>
          <w:u w:val="single"/>
        </w:rPr>
        <w:t xml:space="preserve">                                                                                                                                                                              </w:t>
      </w:r>
      <w:r w:rsidR="00644D9A" w:rsidRPr="00951A27">
        <w:rPr>
          <w:sz w:val="24"/>
          <w:szCs w:val="24"/>
        </w:rPr>
        <w:t xml:space="preserve">Applicants for this position should possess two years of specialized experience. Specialized experience shall include progressively responsible experience designing, </w:t>
      </w:r>
      <w:proofErr w:type="gramStart"/>
      <w:r w:rsidR="00644D9A" w:rsidRPr="00951A27">
        <w:rPr>
          <w:sz w:val="24"/>
          <w:szCs w:val="24"/>
        </w:rPr>
        <w:t>implementing</w:t>
      </w:r>
      <w:proofErr w:type="gramEnd"/>
      <w:r w:rsidR="00644D9A" w:rsidRPr="00951A27">
        <w:rPr>
          <w:sz w:val="24"/>
          <w:szCs w:val="24"/>
        </w:rPr>
        <w:t xml:space="preserve"> or maintaining computer systems that include the completion of computer as</w:t>
      </w:r>
      <w:r w:rsidR="003F5E3C" w:rsidRPr="00951A27">
        <w:rPr>
          <w:sz w:val="24"/>
          <w:szCs w:val="24"/>
        </w:rPr>
        <w:t>s</w:t>
      </w:r>
      <w:r w:rsidR="00644D9A" w:rsidRPr="00951A27">
        <w:rPr>
          <w:sz w:val="24"/>
          <w:szCs w:val="24"/>
        </w:rPr>
        <w:t xml:space="preserve">ignments involving systems analysis, computer programming, systems integration, and information technology project management. Candidate must possess exceptional analytical and communication skills, both orally and in writing; ability to exercise mature judgment and to manage multiple projects </w:t>
      </w:r>
      <w:r w:rsidR="003F5E3C" w:rsidRPr="00951A27">
        <w:rPr>
          <w:sz w:val="24"/>
          <w:szCs w:val="24"/>
        </w:rPr>
        <w:t>simultaneously</w:t>
      </w:r>
      <w:r w:rsidR="00644D9A" w:rsidRPr="00951A27">
        <w:rPr>
          <w:sz w:val="24"/>
          <w:szCs w:val="24"/>
        </w:rPr>
        <w:t xml:space="preserve">; ability to deal effectively with the District and Magistrate Judges; and other members of the Court; be a team player who is highly motivated and flexible in a changing </w:t>
      </w:r>
      <w:r w:rsidR="00644D9A" w:rsidRPr="00D7173C">
        <w:rPr>
          <w:sz w:val="24"/>
          <w:szCs w:val="24"/>
        </w:rPr>
        <w:t>environment. Attention to detail is critical. Must be able to provide exceptional customer service. Position necessitates some lifting and may require some travel, including occasional overnight travel.</w:t>
      </w:r>
      <w:r w:rsidR="00644D9A" w:rsidRPr="00951A27">
        <w:rPr>
          <w:sz w:val="24"/>
          <w:szCs w:val="24"/>
        </w:rPr>
        <w:t xml:space="preserve"> Professional or businesslike approach and attire are required. </w:t>
      </w:r>
    </w:p>
    <w:p w14:paraId="5BBEF2F1" w14:textId="77777777" w:rsidR="007A7FDC" w:rsidRPr="00D7173C" w:rsidRDefault="00644D9A" w:rsidP="00717482">
      <w:pPr>
        <w:rPr>
          <w:sz w:val="24"/>
          <w:szCs w:val="24"/>
        </w:rPr>
      </w:pPr>
      <w:r w:rsidRPr="00D7173C">
        <w:rPr>
          <w:b/>
          <w:sz w:val="24"/>
          <w:szCs w:val="24"/>
        </w:rPr>
        <w:t>Preferred Qualifications</w:t>
      </w:r>
      <w:r w:rsidR="007A7FDC" w:rsidRPr="00D7173C">
        <w:rPr>
          <w:sz w:val="24"/>
          <w:szCs w:val="24"/>
        </w:rPr>
        <w:t xml:space="preserve">: </w:t>
      </w:r>
    </w:p>
    <w:p w14:paraId="477AE416" w14:textId="45D8975F" w:rsidR="007A7FDC" w:rsidRPr="00D7173C" w:rsidRDefault="007A7FDC" w:rsidP="007A7FDC">
      <w:pPr>
        <w:pStyle w:val="ListParagraph"/>
        <w:numPr>
          <w:ilvl w:val="0"/>
          <w:numId w:val="2"/>
        </w:numPr>
        <w:rPr>
          <w:b/>
          <w:sz w:val="24"/>
          <w:szCs w:val="24"/>
          <w:u w:val="single"/>
        </w:rPr>
      </w:pPr>
      <w:r w:rsidRPr="00D7173C">
        <w:rPr>
          <w:sz w:val="24"/>
          <w:szCs w:val="24"/>
        </w:rPr>
        <w:t>Experience with MS Server 20</w:t>
      </w:r>
      <w:r w:rsidR="0065320B" w:rsidRPr="00D7173C">
        <w:rPr>
          <w:sz w:val="24"/>
          <w:szCs w:val="24"/>
        </w:rPr>
        <w:t>16</w:t>
      </w:r>
      <w:r w:rsidRPr="00D7173C">
        <w:rPr>
          <w:sz w:val="24"/>
          <w:szCs w:val="24"/>
        </w:rPr>
        <w:t>/20</w:t>
      </w:r>
      <w:r w:rsidR="0065320B" w:rsidRPr="00D7173C">
        <w:rPr>
          <w:sz w:val="24"/>
          <w:szCs w:val="24"/>
        </w:rPr>
        <w:t>19</w:t>
      </w:r>
      <w:r w:rsidRPr="00D7173C">
        <w:rPr>
          <w:sz w:val="24"/>
          <w:szCs w:val="24"/>
        </w:rPr>
        <w:t xml:space="preserve"> administration, Group Policy Management, </w:t>
      </w:r>
      <w:proofErr w:type="gramStart"/>
      <w:r w:rsidRPr="00D7173C">
        <w:rPr>
          <w:sz w:val="24"/>
          <w:szCs w:val="24"/>
        </w:rPr>
        <w:t>workstation</w:t>
      </w:r>
      <w:proofErr w:type="gramEnd"/>
      <w:r w:rsidRPr="00D7173C">
        <w:rPr>
          <w:sz w:val="24"/>
          <w:szCs w:val="24"/>
        </w:rPr>
        <w:t xml:space="preserve"> and application deployment</w:t>
      </w:r>
    </w:p>
    <w:p w14:paraId="508D0658" w14:textId="77777777" w:rsidR="007A7FDC" w:rsidRPr="00D7173C" w:rsidRDefault="007A7FDC" w:rsidP="007A7FDC">
      <w:pPr>
        <w:pStyle w:val="ListParagraph"/>
        <w:numPr>
          <w:ilvl w:val="0"/>
          <w:numId w:val="2"/>
        </w:numPr>
        <w:rPr>
          <w:b/>
          <w:sz w:val="24"/>
          <w:szCs w:val="24"/>
          <w:u w:val="single"/>
        </w:rPr>
      </w:pPr>
      <w:r w:rsidRPr="00D7173C">
        <w:rPr>
          <w:sz w:val="24"/>
          <w:szCs w:val="24"/>
        </w:rPr>
        <w:t xml:space="preserve">Experience with data backup and recovery design, implementation and </w:t>
      </w:r>
      <w:proofErr w:type="gramStart"/>
      <w:r w:rsidRPr="00D7173C">
        <w:rPr>
          <w:sz w:val="24"/>
          <w:szCs w:val="24"/>
        </w:rPr>
        <w:t>administration  in</w:t>
      </w:r>
      <w:proofErr w:type="gramEnd"/>
      <w:r w:rsidRPr="00D7173C">
        <w:rPr>
          <w:sz w:val="24"/>
          <w:szCs w:val="24"/>
        </w:rPr>
        <w:t xml:space="preserve"> windows environment</w:t>
      </w:r>
    </w:p>
    <w:p w14:paraId="4D393C74" w14:textId="77777777" w:rsidR="007A7FDC" w:rsidRPr="00D7173C" w:rsidRDefault="007A7FDC" w:rsidP="007A7FDC">
      <w:pPr>
        <w:pStyle w:val="ListParagraph"/>
        <w:numPr>
          <w:ilvl w:val="0"/>
          <w:numId w:val="2"/>
        </w:numPr>
        <w:rPr>
          <w:b/>
          <w:sz w:val="24"/>
          <w:szCs w:val="24"/>
          <w:u w:val="single"/>
        </w:rPr>
      </w:pPr>
      <w:r w:rsidRPr="00D7173C">
        <w:rPr>
          <w:sz w:val="24"/>
          <w:szCs w:val="24"/>
        </w:rPr>
        <w:t xml:space="preserve">Experience using HTML to interact with SQL Server, Microsoft Access, Oracle and/or Informix databases. </w:t>
      </w:r>
    </w:p>
    <w:p w14:paraId="27D109DB" w14:textId="1EF4F160" w:rsidR="007A7FDC" w:rsidRPr="00D7173C" w:rsidRDefault="007A7FDC" w:rsidP="007A7FDC">
      <w:pPr>
        <w:pStyle w:val="ListParagraph"/>
        <w:numPr>
          <w:ilvl w:val="0"/>
          <w:numId w:val="2"/>
        </w:numPr>
        <w:rPr>
          <w:b/>
          <w:sz w:val="24"/>
          <w:szCs w:val="24"/>
          <w:u w:val="single"/>
        </w:rPr>
      </w:pPr>
      <w:r w:rsidRPr="00D7173C">
        <w:rPr>
          <w:sz w:val="24"/>
          <w:szCs w:val="24"/>
        </w:rPr>
        <w:t>Good working knowledge of programming languages such as JAVA, ASP, .NET, XML, SQL, PHP, HTML</w:t>
      </w:r>
      <w:r w:rsidR="0008251F" w:rsidRPr="00D7173C">
        <w:rPr>
          <w:sz w:val="24"/>
          <w:szCs w:val="24"/>
        </w:rPr>
        <w:t xml:space="preserve">, </w:t>
      </w:r>
      <w:proofErr w:type="gramStart"/>
      <w:r w:rsidR="0008251F" w:rsidRPr="00D7173C">
        <w:rPr>
          <w:sz w:val="24"/>
          <w:szCs w:val="24"/>
        </w:rPr>
        <w:t>PowerShell</w:t>
      </w:r>
      <w:proofErr w:type="gramEnd"/>
      <w:r w:rsidR="0008251F" w:rsidRPr="00D7173C">
        <w:rPr>
          <w:sz w:val="24"/>
          <w:szCs w:val="24"/>
        </w:rPr>
        <w:t xml:space="preserve"> </w:t>
      </w:r>
      <w:r w:rsidRPr="00D7173C">
        <w:rPr>
          <w:sz w:val="24"/>
          <w:szCs w:val="24"/>
        </w:rPr>
        <w:t xml:space="preserve">and content management systems such as Drupal. </w:t>
      </w:r>
    </w:p>
    <w:p w14:paraId="1973D6A0" w14:textId="77777777" w:rsidR="007A7FDC" w:rsidRPr="00D7173C" w:rsidRDefault="007A7FDC" w:rsidP="007A7FDC">
      <w:pPr>
        <w:pStyle w:val="ListParagraph"/>
        <w:numPr>
          <w:ilvl w:val="0"/>
          <w:numId w:val="2"/>
        </w:numPr>
        <w:rPr>
          <w:b/>
          <w:sz w:val="24"/>
          <w:szCs w:val="24"/>
          <w:u w:val="single"/>
        </w:rPr>
      </w:pPr>
      <w:r w:rsidRPr="00D7173C">
        <w:rPr>
          <w:sz w:val="24"/>
          <w:szCs w:val="24"/>
        </w:rPr>
        <w:t xml:space="preserve">Experience in Microsoft System Center suite, Windows Deployment Services, WSUS, and </w:t>
      </w:r>
      <w:proofErr w:type="spellStart"/>
      <w:r w:rsidRPr="00D7173C">
        <w:rPr>
          <w:sz w:val="24"/>
          <w:szCs w:val="24"/>
        </w:rPr>
        <w:t>Solarwinds</w:t>
      </w:r>
      <w:proofErr w:type="spellEnd"/>
      <w:r w:rsidRPr="00D7173C">
        <w:rPr>
          <w:sz w:val="24"/>
          <w:szCs w:val="24"/>
        </w:rPr>
        <w:t xml:space="preserve">. </w:t>
      </w:r>
    </w:p>
    <w:p w14:paraId="0BFD7738" w14:textId="6AA7543F" w:rsidR="007A7FDC" w:rsidRPr="00D7173C" w:rsidRDefault="007A7FDC" w:rsidP="007A7FDC">
      <w:pPr>
        <w:pStyle w:val="ListParagraph"/>
        <w:numPr>
          <w:ilvl w:val="0"/>
          <w:numId w:val="2"/>
        </w:numPr>
        <w:rPr>
          <w:b/>
          <w:sz w:val="24"/>
          <w:szCs w:val="24"/>
          <w:u w:val="single"/>
        </w:rPr>
      </w:pPr>
      <w:r w:rsidRPr="00D7173C">
        <w:rPr>
          <w:sz w:val="24"/>
          <w:szCs w:val="24"/>
        </w:rPr>
        <w:t xml:space="preserve">Experience with Enterprise monitoring, </w:t>
      </w:r>
      <w:r w:rsidR="00A7066B" w:rsidRPr="00D7173C">
        <w:rPr>
          <w:sz w:val="24"/>
          <w:szCs w:val="24"/>
        </w:rPr>
        <w:t>event log monitoring, p</w:t>
      </w:r>
      <w:r w:rsidRPr="00D7173C">
        <w:rPr>
          <w:sz w:val="24"/>
          <w:szCs w:val="24"/>
        </w:rPr>
        <w:t xml:space="preserve">erformance monitoring/tuning and trend reporting. </w:t>
      </w:r>
    </w:p>
    <w:p w14:paraId="70F7CCC8" w14:textId="023F2E9A" w:rsidR="00DF1E32" w:rsidRPr="00D7173C" w:rsidRDefault="007A7FDC" w:rsidP="007A7FDC">
      <w:pPr>
        <w:pStyle w:val="ListParagraph"/>
        <w:numPr>
          <w:ilvl w:val="0"/>
          <w:numId w:val="2"/>
        </w:numPr>
        <w:rPr>
          <w:b/>
          <w:sz w:val="24"/>
          <w:szCs w:val="24"/>
          <w:u w:val="single"/>
        </w:rPr>
      </w:pPr>
      <w:r w:rsidRPr="00D7173C">
        <w:rPr>
          <w:sz w:val="24"/>
          <w:szCs w:val="24"/>
        </w:rPr>
        <w:t>MC</w:t>
      </w:r>
      <w:r w:rsidR="005569FE" w:rsidRPr="00D7173C">
        <w:rPr>
          <w:sz w:val="24"/>
          <w:szCs w:val="24"/>
        </w:rPr>
        <w:t>SA</w:t>
      </w:r>
      <w:r w:rsidR="002430C9" w:rsidRPr="00D7173C">
        <w:rPr>
          <w:sz w:val="24"/>
          <w:szCs w:val="24"/>
        </w:rPr>
        <w:t xml:space="preserve"> Server</w:t>
      </w:r>
      <w:r w:rsidRPr="00D7173C">
        <w:rPr>
          <w:sz w:val="24"/>
          <w:szCs w:val="24"/>
        </w:rPr>
        <w:t>/MCSE</w:t>
      </w:r>
      <w:r w:rsidR="00DF1E32" w:rsidRPr="00D7173C">
        <w:rPr>
          <w:sz w:val="24"/>
          <w:szCs w:val="24"/>
        </w:rPr>
        <w:t xml:space="preserve"> preferred</w:t>
      </w:r>
    </w:p>
    <w:p w14:paraId="15D35093" w14:textId="7513B2EB" w:rsidR="007A7FDC" w:rsidRPr="00D7173C" w:rsidRDefault="00DF1E32" w:rsidP="007A7FDC">
      <w:pPr>
        <w:pStyle w:val="ListParagraph"/>
        <w:numPr>
          <w:ilvl w:val="0"/>
          <w:numId w:val="2"/>
        </w:numPr>
        <w:rPr>
          <w:b/>
          <w:sz w:val="24"/>
          <w:szCs w:val="24"/>
          <w:u w:val="single"/>
        </w:rPr>
      </w:pPr>
      <w:r w:rsidRPr="00D7173C">
        <w:rPr>
          <w:sz w:val="24"/>
          <w:szCs w:val="24"/>
        </w:rPr>
        <w:t xml:space="preserve">KACE, </w:t>
      </w:r>
      <w:proofErr w:type="gramStart"/>
      <w:r w:rsidRPr="00D7173C">
        <w:rPr>
          <w:sz w:val="24"/>
          <w:szCs w:val="24"/>
        </w:rPr>
        <w:t>PDQ  Deploy</w:t>
      </w:r>
      <w:proofErr w:type="gramEnd"/>
      <w:r w:rsidRPr="00D7173C">
        <w:rPr>
          <w:sz w:val="24"/>
          <w:szCs w:val="24"/>
        </w:rPr>
        <w:t>, Splunk, Nessus experience a plus.</w:t>
      </w:r>
    </w:p>
    <w:p w14:paraId="66C6D7D7" w14:textId="77777777" w:rsidR="007A7FDC" w:rsidRPr="00D7173C" w:rsidRDefault="007A7FDC" w:rsidP="00717482">
      <w:pPr>
        <w:pStyle w:val="ListParagraph"/>
        <w:numPr>
          <w:ilvl w:val="0"/>
          <w:numId w:val="2"/>
        </w:numPr>
        <w:rPr>
          <w:b/>
          <w:sz w:val="24"/>
          <w:szCs w:val="24"/>
          <w:u w:val="single"/>
        </w:rPr>
      </w:pPr>
      <w:r w:rsidRPr="00D7173C">
        <w:rPr>
          <w:sz w:val="24"/>
          <w:szCs w:val="24"/>
        </w:rPr>
        <w:t xml:space="preserve">2 years of network administration and programming or applicable work experience is desired                                                                                                                                               </w:t>
      </w:r>
    </w:p>
    <w:p w14:paraId="75533509" w14:textId="3E81030F" w:rsidR="003F5E3C" w:rsidRDefault="00BE1477" w:rsidP="003F5E3C">
      <w:pPr>
        <w:rPr>
          <w:sz w:val="24"/>
          <w:szCs w:val="24"/>
        </w:rPr>
      </w:pPr>
      <w:r w:rsidRPr="00BE1477">
        <w:rPr>
          <w:b/>
          <w:sz w:val="24"/>
          <w:szCs w:val="24"/>
          <w:u w:val="single"/>
        </w:rPr>
        <w:t>Education and Experience</w:t>
      </w:r>
      <w:r w:rsidR="00717482">
        <w:rPr>
          <w:b/>
          <w:sz w:val="24"/>
          <w:szCs w:val="24"/>
          <w:u w:val="single"/>
        </w:rPr>
        <w:t xml:space="preserve">                                                                                                                                                           </w:t>
      </w:r>
      <w:r w:rsidR="000F30FA">
        <w:rPr>
          <w:sz w:val="24"/>
          <w:szCs w:val="24"/>
        </w:rPr>
        <w:t xml:space="preserve">The </w:t>
      </w:r>
      <w:r w:rsidR="00717482">
        <w:rPr>
          <w:sz w:val="24"/>
          <w:szCs w:val="24"/>
        </w:rPr>
        <w:t xml:space="preserve">completion of a degree in computer science, information systems management (or other related field), or significant experience in a directly related field is preferred. </w:t>
      </w:r>
    </w:p>
    <w:p w14:paraId="24942D3A" w14:textId="4E94D6A5" w:rsidR="003F5E3C" w:rsidRDefault="003F5E3C" w:rsidP="003F5E3C">
      <w:pPr>
        <w:rPr>
          <w:sz w:val="24"/>
          <w:szCs w:val="24"/>
        </w:rPr>
      </w:pPr>
      <w:r>
        <w:rPr>
          <w:sz w:val="24"/>
          <w:szCs w:val="24"/>
        </w:rPr>
        <w:t>CL-28 Two years of specialized experience</w:t>
      </w:r>
    </w:p>
    <w:p w14:paraId="6397C1F7" w14:textId="03FC0BB6" w:rsidR="00C269B7" w:rsidRDefault="00BE1477" w:rsidP="004D13CB">
      <w:pPr>
        <w:rPr>
          <w:b/>
          <w:sz w:val="24"/>
          <w:szCs w:val="24"/>
          <w:u w:val="single"/>
        </w:rPr>
      </w:pPr>
      <w:r w:rsidRPr="00BE1477">
        <w:rPr>
          <w:b/>
          <w:sz w:val="24"/>
          <w:szCs w:val="24"/>
          <w:u w:val="single"/>
        </w:rPr>
        <w:t>Benefits</w:t>
      </w:r>
    </w:p>
    <w:p w14:paraId="301EF05B" w14:textId="77777777" w:rsidR="000F6281" w:rsidRPr="00FB6698" w:rsidRDefault="000F6281" w:rsidP="000F6281">
      <w:pPr>
        <w:rPr>
          <w:sz w:val="24"/>
          <w:szCs w:val="24"/>
        </w:rPr>
      </w:pPr>
      <w:r w:rsidRPr="00FB6698">
        <w:rPr>
          <w:sz w:val="24"/>
          <w:szCs w:val="24"/>
        </w:rPr>
        <w:t>The United States District Court for the District of Delaware offers a generous benefit’s package which includes the following:</w:t>
      </w:r>
    </w:p>
    <w:p w14:paraId="2DF7924D" w14:textId="77777777" w:rsidR="000F6281" w:rsidRPr="00FB6698" w:rsidRDefault="000F6281" w:rsidP="000F6281">
      <w:pPr>
        <w:numPr>
          <w:ilvl w:val="0"/>
          <w:numId w:val="5"/>
        </w:numPr>
        <w:contextualSpacing/>
        <w:rPr>
          <w:sz w:val="24"/>
          <w:szCs w:val="24"/>
        </w:rPr>
      </w:pPr>
      <w:r w:rsidRPr="00FB6698">
        <w:rPr>
          <w:sz w:val="24"/>
          <w:szCs w:val="24"/>
        </w:rPr>
        <w:t>Paid annual and sick leave</w:t>
      </w:r>
    </w:p>
    <w:p w14:paraId="0DB45324" w14:textId="77777777" w:rsidR="000F6281" w:rsidRPr="00FB6698" w:rsidRDefault="000F6281" w:rsidP="000F6281">
      <w:pPr>
        <w:numPr>
          <w:ilvl w:val="0"/>
          <w:numId w:val="5"/>
        </w:numPr>
        <w:contextualSpacing/>
        <w:rPr>
          <w:sz w:val="24"/>
          <w:szCs w:val="24"/>
        </w:rPr>
      </w:pPr>
      <w:r>
        <w:rPr>
          <w:sz w:val="24"/>
          <w:szCs w:val="24"/>
        </w:rPr>
        <w:t>Eleven</w:t>
      </w:r>
      <w:r w:rsidRPr="00FB6698">
        <w:rPr>
          <w:sz w:val="24"/>
          <w:szCs w:val="24"/>
        </w:rPr>
        <w:t xml:space="preserve"> paid federal holidays</w:t>
      </w:r>
    </w:p>
    <w:p w14:paraId="59E64446" w14:textId="77777777" w:rsidR="000F6281" w:rsidRPr="00FB6698" w:rsidRDefault="000F6281" w:rsidP="000F6281">
      <w:pPr>
        <w:numPr>
          <w:ilvl w:val="0"/>
          <w:numId w:val="5"/>
        </w:numPr>
        <w:contextualSpacing/>
        <w:rPr>
          <w:sz w:val="24"/>
          <w:szCs w:val="24"/>
        </w:rPr>
      </w:pPr>
      <w:r w:rsidRPr="00FB6698">
        <w:rPr>
          <w:sz w:val="24"/>
          <w:szCs w:val="24"/>
        </w:rPr>
        <w:t>Participation in the Federal Employees Health Benefits Program (FEHB)</w:t>
      </w:r>
    </w:p>
    <w:p w14:paraId="71D6141C" w14:textId="77777777" w:rsidR="000F6281" w:rsidRPr="00FB6698" w:rsidRDefault="000F6281" w:rsidP="000F6281">
      <w:pPr>
        <w:numPr>
          <w:ilvl w:val="0"/>
          <w:numId w:val="5"/>
        </w:numPr>
        <w:contextualSpacing/>
        <w:rPr>
          <w:sz w:val="24"/>
          <w:szCs w:val="24"/>
        </w:rPr>
      </w:pPr>
      <w:r w:rsidRPr="00FB6698">
        <w:rPr>
          <w:sz w:val="24"/>
          <w:szCs w:val="24"/>
        </w:rPr>
        <w:t>Federal Employees Dental and Vision Insurance Program (FEDVIP)</w:t>
      </w:r>
    </w:p>
    <w:p w14:paraId="3CCE587A" w14:textId="77777777" w:rsidR="000F6281" w:rsidRPr="00FB6698" w:rsidRDefault="000F6281" w:rsidP="000F6281">
      <w:pPr>
        <w:numPr>
          <w:ilvl w:val="0"/>
          <w:numId w:val="5"/>
        </w:numPr>
        <w:contextualSpacing/>
        <w:rPr>
          <w:sz w:val="24"/>
          <w:szCs w:val="24"/>
        </w:rPr>
      </w:pPr>
      <w:r w:rsidRPr="00FB6698">
        <w:rPr>
          <w:sz w:val="24"/>
          <w:szCs w:val="24"/>
        </w:rPr>
        <w:t>Federal Employees Group Life Insurance (FEGLI)</w:t>
      </w:r>
    </w:p>
    <w:p w14:paraId="53252626" w14:textId="77777777" w:rsidR="000F6281" w:rsidRPr="00FB6698" w:rsidRDefault="000F6281" w:rsidP="000F6281">
      <w:pPr>
        <w:numPr>
          <w:ilvl w:val="0"/>
          <w:numId w:val="5"/>
        </w:numPr>
        <w:contextualSpacing/>
        <w:rPr>
          <w:sz w:val="24"/>
          <w:szCs w:val="24"/>
        </w:rPr>
      </w:pPr>
      <w:r w:rsidRPr="00FB6698">
        <w:rPr>
          <w:sz w:val="24"/>
          <w:szCs w:val="24"/>
        </w:rPr>
        <w:t>Flexible Benefits Program</w:t>
      </w:r>
    </w:p>
    <w:p w14:paraId="533553E0" w14:textId="77777777" w:rsidR="000F6281" w:rsidRPr="00FB6698" w:rsidRDefault="000F6281" w:rsidP="000F6281">
      <w:pPr>
        <w:numPr>
          <w:ilvl w:val="0"/>
          <w:numId w:val="5"/>
        </w:numPr>
        <w:contextualSpacing/>
        <w:rPr>
          <w:sz w:val="24"/>
          <w:szCs w:val="24"/>
        </w:rPr>
      </w:pPr>
      <w:r w:rsidRPr="00FB6698">
        <w:rPr>
          <w:sz w:val="24"/>
          <w:szCs w:val="24"/>
        </w:rPr>
        <w:t xml:space="preserve">Employee Assistance Programs </w:t>
      </w:r>
    </w:p>
    <w:p w14:paraId="3FDF8A92" w14:textId="77777777" w:rsidR="000F6281" w:rsidRPr="00FB6698" w:rsidRDefault="000F6281" w:rsidP="000F6281">
      <w:pPr>
        <w:numPr>
          <w:ilvl w:val="0"/>
          <w:numId w:val="5"/>
        </w:numPr>
        <w:contextualSpacing/>
        <w:rPr>
          <w:sz w:val="24"/>
          <w:szCs w:val="24"/>
        </w:rPr>
      </w:pPr>
      <w:r w:rsidRPr="00FB6698">
        <w:rPr>
          <w:sz w:val="24"/>
          <w:szCs w:val="24"/>
        </w:rPr>
        <w:t>Long Term Care Insurance through the Federal Judiciary or OPM</w:t>
      </w:r>
    </w:p>
    <w:p w14:paraId="7DD3E6D7" w14:textId="77777777" w:rsidR="000F6281" w:rsidRPr="00FB6698" w:rsidRDefault="000F6281" w:rsidP="000F6281">
      <w:pPr>
        <w:numPr>
          <w:ilvl w:val="0"/>
          <w:numId w:val="5"/>
        </w:numPr>
        <w:contextualSpacing/>
        <w:rPr>
          <w:sz w:val="24"/>
          <w:szCs w:val="24"/>
        </w:rPr>
      </w:pPr>
      <w:r w:rsidRPr="00FB6698">
        <w:rPr>
          <w:sz w:val="24"/>
          <w:szCs w:val="24"/>
        </w:rPr>
        <w:t>Federal Employees Retirement System (FERS)</w:t>
      </w:r>
    </w:p>
    <w:p w14:paraId="454BC436" w14:textId="77777777" w:rsidR="000F6281" w:rsidRPr="00FB6698" w:rsidRDefault="000F6281" w:rsidP="000F6281">
      <w:pPr>
        <w:numPr>
          <w:ilvl w:val="0"/>
          <w:numId w:val="5"/>
        </w:numPr>
        <w:contextualSpacing/>
        <w:rPr>
          <w:sz w:val="24"/>
          <w:szCs w:val="24"/>
        </w:rPr>
      </w:pPr>
      <w:r w:rsidRPr="00FB6698">
        <w:rPr>
          <w:sz w:val="24"/>
          <w:szCs w:val="24"/>
        </w:rPr>
        <w:t>Thrift Savings Plan (TSP)- up to 5% match</w:t>
      </w:r>
    </w:p>
    <w:p w14:paraId="06B31A12" w14:textId="77777777" w:rsidR="000F6281" w:rsidRPr="00FB6698" w:rsidRDefault="000F6281" w:rsidP="000F6281">
      <w:pPr>
        <w:numPr>
          <w:ilvl w:val="0"/>
          <w:numId w:val="5"/>
        </w:numPr>
        <w:contextualSpacing/>
        <w:rPr>
          <w:sz w:val="24"/>
          <w:szCs w:val="24"/>
        </w:rPr>
      </w:pPr>
      <w:r w:rsidRPr="00FB6698">
        <w:rPr>
          <w:sz w:val="24"/>
          <w:szCs w:val="24"/>
        </w:rPr>
        <w:t>Student Loan Forgiveness Program for Public Service Employees</w:t>
      </w:r>
    </w:p>
    <w:p w14:paraId="1FFBDED6" w14:textId="77777777" w:rsidR="000F6281" w:rsidRPr="00FB6698" w:rsidRDefault="000F6281" w:rsidP="000F6281">
      <w:pPr>
        <w:numPr>
          <w:ilvl w:val="0"/>
          <w:numId w:val="5"/>
        </w:numPr>
        <w:contextualSpacing/>
        <w:rPr>
          <w:sz w:val="24"/>
          <w:szCs w:val="24"/>
        </w:rPr>
      </w:pPr>
      <w:r w:rsidRPr="00FB6698">
        <w:rPr>
          <w:sz w:val="24"/>
          <w:szCs w:val="24"/>
        </w:rPr>
        <w:t>On-site fitness facility</w:t>
      </w:r>
    </w:p>
    <w:p w14:paraId="1CA0775C" w14:textId="77777777" w:rsidR="000F6281" w:rsidRDefault="000F6281" w:rsidP="000F6281">
      <w:pPr>
        <w:numPr>
          <w:ilvl w:val="0"/>
          <w:numId w:val="5"/>
        </w:numPr>
        <w:contextualSpacing/>
        <w:rPr>
          <w:sz w:val="24"/>
          <w:szCs w:val="24"/>
        </w:rPr>
      </w:pPr>
      <w:r w:rsidRPr="00FB6698">
        <w:rPr>
          <w:sz w:val="24"/>
          <w:szCs w:val="24"/>
        </w:rPr>
        <w:t>Transit Subsidy Program (contingent upon availability of funds)</w:t>
      </w:r>
    </w:p>
    <w:p w14:paraId="7759F8AA" w14:textId="0E502DFB" w:rsidR="000F6281" w:rsidRPr="000F6281" w:rsidRDefault="000F6281" w:rsidP="004D13CB">
      <w:pPr>
        <w:rPr>
          <w:sz w:val="24"/>
          <w:szCs w:val="24"/>
        </w:rPr>
      </w:pPr>
      <w:r w:rsidRPr="00FB6698">
        <w:rPr>
          <w:sz w:val="24"/>
          <w:szCs w:val="24"/>
        </w:rPr>
        <w:t xml:space="preserve">NOTE: Some benefits require a waiting period. </w:t>
      </w:r>
    </w:p>
    <w:p w14:paraId="6133CB4C" w14:textId="59C30DCB" w:rsidR="004D13CB" w:rsidRDefault="004D13CB" w:rsidP="004D13CB">
      <w:pPr>
        <w:rPr>
          <w:b/>
          <w:sz w:val="24"/>
          <w:szCs w:val="24"/>
          <w:u w:val="single"/>
        </w:rPr>
      </w:pPr>
      <w:r w:rsidRPr="004D13CB">
        <w:rPr>
          <w:b/>
          <w:sz w:val="24"/>
          <w:szCs w:val="24"/>
          <w:u w:val="single"/>
        </w:rPr>
        <w:t>Information for Applicants</w:t>
      </w:r>
    </w:p>
    <w:p w14:paraId="330CFA8A" w14:textId="5087194C" w:rsidR="00BF6F51" w:rsidRPr="00FB6698" w:rsidRDefault="00BF6F51" w:rsidP="00BF6F51">
      <w:pPr>
        <w:rPr>
          <w:sz w:val="24"/>
          <w:szCs w:val="24"/>
        </w:rPr>
      </w:pPr>
      <w:r w:rsidRPr="00FB6698">
        <w:rPr>
          <w:sz w:val="24"/>
          <w:szCs w:val="24"/>
        </w:rPr>
        <w:t xml:space="preserve">The required application documents include the following: resume, cover letter, </w:t>
      </w:r>
      <w:proofErr w:type="gramStart"/>
      <w:r w:rsidRPr="00FB6698">
        <w:rPr>
          <w:sz w:val="24"/>
          <w:szCs w:val="24"/>
        </w:rPr>
        <w:t>references</w:t>
      </w:r>
      <w:proofErr w:type="gramEnd"/>
      <w:r w:rsidRPr="00FB6698">
        <w:rPr>
          <w:sz w:val="24"/>
          <w:szCs w:val="24"/>
        </w:rPr>
        <w:t xml:space="preserve"> and an AO-78 Federal Judicial Branch Application for Employment. To apply for the position, please visit the Court’s website at:</w:t>
      </w:r>
      <w:r w:rsidR="008471BE" w:rsidRPr="008471BE">
        <w:t xml:space="preserve"> </w:t>
      </w:r>
      <w:hyperlink r:id="rId7" w:history="1">
        <w:r w:rsidR="009F52FB" w:rsidRPr="001544A7">
          <w:rPr>
            <w:rStyle w:val="Hyperlink"/>
          </w:rPr>
          <w:t>https://opportunities.ilnb.uscourts.gov/Employment/appform.cfm?ref=daye8adr&amp;pos=21-10</w:t>
        </w:r>
      </w:hyperlink>
      <w:r w:rsidR="009F52FB">
        <w:t xml:space="preserve"> . </w:t>
      </w:r>
      <w:r w:rsidRPr="00D7173C">
        <w:rPr>
          <w:sz w:val="24"/>
          <w:szCs w:val="24"/>
        </w:rPr>
        <w:t>Applicants</w:t>
      </w:r>
      <w:r w:rsidRPr="00FB6698">
        <w:rPr>
          <w:sz w:val="24"/>
          <w:szCs w:val="24"/>
        </w:rPr>
        <w:t xml:space="preserve"> will receive an email confirmation upon receipt. Incomplete applications, paper applications or faxed applications will not be considered. </w:t>
      </w:r>
    </w:p>
    <w:p w14:paraId="13F45C73" w14:textId="77777777" w:rsidR="00BF6F51" w:rsidRPr="00FB6698" w:rsidRDefault="00BF6F51" w:rsidP="00BF6F51">
      <w:pPr>
        <w:rPr>
          <w:sz w:val="24"/>
          <w:szCs w:val="24"/>
        </w:rPr>
      </w:pPr>
      <w:r w:rsidRPr="00FB6698">
        <w:rPr>
          <w:sz w:val="24"/>
          <w:szCs w:val="24"/>
        </w:rPr>
        <w:t xml:space="preserve">The U.S. District Court reserves the right to modify the conditions of this job announcement, to withdraw the job announcement, or to fill the position(s) sooner than the closing date, if a closing date is shown, any of which action may occur without prior written notice. This job announcement may involve filing more than one position described therein. </w:t>
      </w:r>
    </w:p>
    <w:p w14:paraId="208B52DD" w14:textId="77777777" w:rsidR="00BF6F51" w:rsidRPr="00FB6698" w:rsidRDefault="00BF6F51" w:rsidP="00BF6F51">
      <w:pPr>
        <w:rPr>
          <w:sz w:val="24"/>
          <w:szCs w:val="24"/>
        </w:rPr>
      </w:pPr>
      <w:r w:rsidRPr="00FB6698">
        <w:rPr>
          <w:sz w:val="24"/>
          <w:szCs w:val="24"/>
        </w:rPr>
        <w:t>This position is a mandatory EFT (Electronic Funds Transfer) participation for payment of net pay.</w:t>
      </w:r>
    </w:p>
    <w:p w14:paraId="1BF6ACC6" w14:textId="77777777" w:rsidR="00BF6F51" w:rsidRPr="00FB6698" w:rsidRDefault="00BF6F51" w:rsidP="00BF6F51">
      <w:pPr>
        <w:rPr>
          <w:sz w:val="24"/>
          <w:szCs w:val="24"/>
        </w:rPr>
      </w:pPr>
      <w:r w:rsidRPr="00FB6698">
        <w:rPr>
          <w:sz w:val="24"/>
          <w:szCs w:val="24"/>
        </w:rPr>
        <w:t xml:space="preserve">The U.S. District Court requires employees to adhere to the Judicial Code of Conduct for Judicial Employees which is available on </w:t>
      </w:r>
      <w:hyperlink r:id="rId8" w:history="1">
        <w:r w:rsidRPr="002D3CF1">
          <w:rPr>
            <w:rStyle w:val="Hyperlink"/>
            <w:sz w:val="24"/>
            <w:szCs w:val="24"/>
          </w:rPr>
          <w:t>www.uscourts.gov</w:t>
        </w:r>
      </w:hyperlink>
      <w:r w:rsidRPr="00FB6698">
        <w:rPr>
          <w:sz w:val="24"/>
          <w:szCs w:val="24"/>
        </w:rPr>
        <w:t xml:space="preserve">. </w:t>
      </w:r>
    </w:p>
    <w:p w14:paraId="614EDC27" w14:textId="77777777" w:rsidR="00BF6F51" w:rsidRPr="00FB6698" w:rsidRDefault="00BF6F51" w:rsidP="00BF6F51">
      <w:pPr>
        <w:rPr>
          <w:sz w:val="24"/>
          <w:szCs w:val="24"/>
        </w:rPr>
      </w:pPr>
      <w:r w:rsidRPr="00FB6698">
        <w:rPr>
          <w:sz w:val="24"/>
          <w:szCs w:val="24"/>
        </w:rPr>
        <w:t xml:space="preserve">The U.S. District Court for the District of Delaware is an Equal Opportunity Employer. </w:t>
      </w:r>
    </w:p>
    <w:p w14:paraId="2960B529" w14:textId="77777777" w:rsidR="00BF6F51" w:rsidRPr="00FB6698" w:rsidRDefault="00BF6F51" w:rsidP="00BF6F51">
      <w:pPr>
        <w:rPr>
          <w:sz w:val="24"/>
          <w:szCs w:val="24"/>
        </w:rPr>
      </w:pPr>
      <w:r w:rsidRPr="00FB6698">
        <w:rPr>
          <w:sz w:val="24"/>
          <w:szCs w:val="24"/>
        </w:rPr>
        <w:t xml:space="preserve">Verification of employment eligibility according to the Immigration Control and Reform Act of 1986 will be required of all new employees of the U.S. District Court. </w:t>
      </w:r>
    </w:p>
    <w:p w14:paraId="3BFD99E3" w14:textId="61B05673" w:rsidR="00310A9B" w:rsidRDefault="00BF6F51" w:rsidP="00BF6F51">
      <w:pPr>
        <w:rPr>
          <w:sz w:val="24"/>
          <w:szCs w:val="24"/>
        </w:rPr>
      </w:pPr>
      <w:r>
        <w:rPr>
          <w:sz w:val="24"/>
          <w:szCs w:val="24"/>
        </w:rPr>
        <w:t xml:space="preserve">The </w:t>
      </w:r>
      <w:r w:rsidR="00310A9B">
        <w:rPr>
          <w:sz w:val="24"/>
          <w:szCs w:val="24"/>
        </w:rPr>
        <w:t>Systems Administrator position</w:t>
      </w:r>
      <w:r>
        <w:rPr>
          <w:sz w:val="24"/>
          <w:szCs w:val="24"/>
        </w:rPr>
        <w:t xml:space="preserve"> </w:t>
      </w:r>
      <w:r w:rsidRPr="00FB6698">
        <w:rPr>
          <w:sz w:val="24"/>
          <w:szCs w:val="24"/>
        </w:rPr>
        <w:t xml:space="preserve">is a </w:t>
      </w:r>
      <w:proofErr w:type="gramStart"/>
      <w:r w:rsidR="00310A9B">
        <w:rPr>
          <w:sz w:val="24"/>
          <w:szCs w:val="24"/>
        </w:rPr>
        <w:t>high</w:t>
      </w:r>
      <w:proofErr w:type="gramEnd"/>
      <w:r w:rsidR="00310A9B">
        <w:rPr>
          <w:sz w:val="24"/>
          <w:szCs w:val="24"/>
        </w:rPr>
        <w:t xml:space="preserve"> </w:t>
      </w:r>
      <w:r w:rsidRPr="00FB6698">
        <w:rPr>
          <w:sz w:val="24"/>
          <w:szCs w:val="24"/>
        </w:rPr>
        <w:t xml:space="preserve">sensitive position. </w:t>
      </w:r>
      <w:r w:rsidR="00310A9B">
        <w:rPr>
          <w:sz w:val="24"/>
          <w:szCs w:val="24"/>
        </w:rPr>
        <w:t xml:space="preserve">As a condition of employment, the selected candidate must successfully complete a </w:t>
      </w:r>
      <w:proofErr w:type="gramStart"/>
      <w:r w:rsidR="00310A9B">
        <w:rPr>
          <w:sz w:val="24"/>
          <w:szCs w:val="24"/>
        </w:rPr>
        <w:t>ten year</w:t>
      </w:r>
      <w:proofErr w:type="gramEnd"/>
      <w:r w:rsidR="00310A9B">
        <w:rPr>
          <w:sz w:val="24"/>
          <w:szCs w:val="24"/>
        </w:rPr>
        <w:t xml:space="preserve"> background investigation with periodic updates every five years thereafter.</w:t>
      </w:r>
    </w:p>
    <w:p w14:paraId="143BACD9" w14:textId="3B87E384" w:rsidR="00BA4D63" w:rsidRDefault="00BA4D63" w:rsidP="004D13CB">
      <w:pPr>
        <w:rPr>
          <w:sz w:val="24"/>
          <w:szCs w:val="24"/>
        </w:rPr>
      </w:pPr>
      <w:r>
        <w:rPr>
          <w:sz w:val="24"/>
          <w:szCs w:val="24"/>
        </w:rPr>
        <w:t xml:space="preserve">Employees working for the District Court for the District of Delaware are required to be fully vaccinated against COVID-19. </w:t>
      </w:r>
      <w:r w:rsidR="00BF6F51">
        <w:rPr>
          <w:sz w:val="24"/>
          <w:szCs w:val="24"/>
        </w:rPr>
        <w:t xml:space="preserve">Employees will be required to complete a Vaccination Attestation form. </w:t>
      </w:r>
    </w:p>
    <w:p w14:paraId="27118B10" w14:textId="77777777" w:rsidR="00C82F1A" w:rsidRPr="000F30FA" w:rsidRDefault="000F30FA" w:rsidP="000F30FA">
      <w:pPr>
        <w:jc w:val="center"/>
        <w:rPr>
          <w:b/>
          <w:sz w:val="24"/>
          <w:szCs w:val="24"/>
        </w:rPr>
      </w:pPr>
      <w:r w:rsidRPr="000F30FA">
        <w:rPr>
          <w:b/>
          <w:sz w:val="24"/>
          <w:szCs w:val="24"/>
        </w:rPr>
        <w:t xml:space="preserve">If you have any questions regarding this </w:t>
      </w:r>
      <w:proofErr w:type="gramStart"/>
      <w:r w:rsidRPr="000F30FA">
        <w:rPr>
          <w:b/>
          <w:sz w:val="24"/>
          <w:szCs w:val="24"/>
        </w:rPr>
        <w:t>announcement</w:t>
      </w:r>
      <w:proofErr w:type="gramEnd"/>
      <w:r w:rsidRPr="000F30FA">
        <w:rPr>
          <w:b/>
          <w:sz w:val="24"/>
          <w:szCs w:val="24"/>
        </w:rPr>
        <w:t xml:space="preserve"> </w:t>
      </w:r>
      <w:r>
        <w:rPr>
          <w:b/>
          <w:sz w:val="24"/>
          <w:szCs w:val="24"/>
        </w:rPr>
        <w:t xml:space="preserve">please contact the                        </w:t>
      </w:r>
      <w:r w:rsidRPr="000F30FA">
        <w:rPr>
          <w:b/>
          <w:sz w:val="24"/>
          <w:szCs w:val="24"/>
        </w:rPr>
        <w:t xml:space="preserve"> Human Resources Specialist at (302)573-6170.</w:t>
      </w:r>
    </w:p>
    <w:p w14:paraId="67109E95" w14:textId="77777777" w:rsidR="004D13CB" w:rsidRPr="004D13CB" w:rsidRDefault="004D13CB" w:rsidP="004D13CB">
      <w:pPr>
        <w:rPr>
          <w:sz w:val="24"/>
          <w:szCs w:val="24"/>
        </w:rPr>
      </w:pPr>
    </w:p>
    <w:p w14:paraId="03A095B2" w14:textId="77777777" w:rsidR="004D13CB" w:rsidRDefault="004D13CB"/>
    <w:p w14:paraId="429B7FCB" w14:textId="77777777" w:rsidR="004D13CB" w:rsidRDefault="004D13CB"/>
    <w:sectPr w:rsidR="004D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1828"/>
    <w:multiLevelType w:val="hybridMultilevel"/>
    <w:tmpl w:val="E9A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D0151"/>
    <w:multiLevelType w:val="hybridMultilevel"/>
    <w:tmpl w:val="693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62E8"/>
    <w:multiLevelType w:val="hybridMultilevel"/>
    <w:tmpl w:val="328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13BB8"/>
    <w:multiLevelType w:val="hybridMultilevel"/>
    <w:tmpl w:val="97DE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D171B"/>
    <w:multiLevelType w:val="hybridMultilevel"/>
    <w:tmpl w:val="4C0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CB"/>
    <w:rsid w:val="000413A2"/>
    <w:rsid w:val="00056527"/>
    <w:rsid w:val="0008251F"/>
    <w:rsid w:val="00093419"/>
    <w:rsid w:val="000F30FA"/>
    <w:rsid w:val="000F6281"/>
    <w:rsid w:val="00157BAA"/>
    <w:rsid w:val="001B5A54"/>
    <w:rsid w:val="001F2612"/>
    <w:rsid w:val="002430C9"/>
    <w:rsid w:val="00310A9B"/>
    <w:rsid w:val="0033399F"/>
    <w:rsid w:val="003525BB"/>
    <w:rsid w:val="003F5E3C"/>
    <w:rsid w:val="004D13CB"/>
    <w:rsid w:val="005569FE"/>
    <w:rsid w:val="00644D9A"/>
    <w:rsid w:val="0065320B"/>
    <w:rsid w:val="00664036"/>
    <w:rsid w:val="00717482"/>
    <w:rsid w:val="00721820"/>
    <w:rsid w:val="007614EA"/>
    <w:rsid w:val="00786FB6"/>
    <w:rsid w:val="007A7FDC"/>
    <w:rsid w:val="008471BE"/>
    <w:rsid w:val="008668A5"/>
    <w:rsid w:val="008E6C60"/>
    <w:rsid w:val="009024AD"/>
    <w:rsid w:val="00930BA7"/>
    <w:rsid w:val="009469AF"/>
    <w:rsid w:val="00951A27"/>
    <w:rsid w:val="00956A2D"/>
    <w:rsid w:val="009F52FB"/>
    <w:rsid w:val="00A7066B"/>
    <w:rsid w:val="00BA4D63"/>
    <w:rsid w:val="00BE1477"/>
    <w:rsid w:val="00BF6F51"/>
    <w:rsid w:val="00C269B7"/>
    <w:rsid w:val="00C51EFB"/>
    <w:rsid w:val="00C82F1A"/>
    <w:rsid w:val="00CA2CFE"/>
    <w:rsid w:val="00CA5056"/>
    <w:rsid w:val="00CD6671"/>
    <w:rsid w:val="00D23FCD"/>
    <w:rsid w:val="00D7173C"/>
    <w:rsid w:val="00D7272A"/>
    <w:rsid w:val="00D74BCF"/>
    <w:rsid w:val="00DD4E61"/>
    <w:rsid w:val="00DF1E32"/>
    <w:rsid w:val="00E62795"/>
    <w:rsid w:val="00E936F4"/>
    <w:rsid w:val="00EC1E3B"/>
    <w:rsid w:val="00F36B38"/>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1473"/>
  <w15:docId w15:val="{657F2342-F483-4126-8C87-FDF377DD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CB"/>
    <w:rPr>
      <w:color w:val="0563C1" w:themeColor="hyperlink"/>
      <w:u w:val="single"/>
    </w:rPr>
  </w:style>
  <w:style w:type="paragraph" w:styleId="BalloonText">
    <w:name w:val="Balloon Text"/>
    <w:basedOn w:val="Normal"/>
    <w:link w:val="BalloonTextChar"/>
    <w:uiPriority w:val="99"/>
    <w:semiHidden/>
    <w:unhideWhenUsed/>
    <w:rsid w:val="0090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D"/>
    <w:rPr>
      <w:rFonts w:ascii="Segoe UI" w:hAnsi="Segoe UI" w:cs="Segoe UI"/>
      <w:sz w:val="18"/>
      <w:szCs w:val="18"/>
    </w:rPr>
  </w:style>
  <w:style w:type="paragraph" w:styleId="ListParagraph">
    <w:name w:val="List Paragraph"/>
    <w:basedOn w:val="Normal"/>
    <w:uiPriority w:val="34"/>
    <w:qFormat/>
    <w:rsid w:val="00E936F4"/>
    <w:pPr>
      <w:ind w:left="720"/>
      <w:contextualSpacing/>
    </w:pPr>
  </w:style>
  <w:style w:type="character" w:styleId="UnresolvedMention">
    <w:name w:val="Unresolved Mention"/>
    <w:basedOn w:val="DefaultParagraphFont"/>
    <w:uiPriority w:val="99"/>
    <w:semiHidden/>
    <w:unhideWhenUsed/>
    <w:rsid w:val="009F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3" Type="http://schemas.openxmlformats.org/officeDocument/2006/relationships/styles" Target="styles.xml"/><Relationship Id="rId7" Type="http://schemas.openxmlformats.org/officeDocument/2006/relationships/hyperlink" Target="https://opportunities.ilnb.uscourts.gov/Employment/appform.cfm?ref=daye8adr&amp;pos=2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48F3-7A14-424D-96C9-407732C1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Mason</dc:creator>
  <cp:lastModifiedBy>Beth Mason</cp:lastModifiedBy>
  <cp:revision>10</cp:revision>
  <cp:lastPrinted>2021-09-20T18:45:00Z</cp:lastPrinted>
  <dcterms:created xsi:type="dcterms:W3CDTF">2021-09-20T18:43:00Z</dcterms:created>
  <dcterms:modified xsi:type="dcterms:W3CDTF">2021-10-07T14:29:00Z</dcterms:modified>
</cp:coreProperties>
</file>